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903" w:rsidRDefault="00AE7DB0">
      <w:pPr>
        <w:rPr>
          <w:rFonts w:eastAsia="黑体"/>
          <w:sz w:val="28"/>
        </w:rPr>
      </w:pPr>
      <w:bookmarkStart w:id="0" w:name="_GoBack"/>
      <w:bookmarkEnd w:id="0"/>
      <w:r>
        <w:rPr>
          <w:rFonts w:eastAsia="黑体" w:hint="eastAsia"/>
          <w:sz w:val="28"/>
        </w:rPr>
        <w:t>合同编号：</w:t>
      </w:r>
    </w:p>
    <w:p w:rsidR="00334903" w:rsidRDefault="00334903">
      <w:pPr>
        <w:jc w:val="center"/>
        <w:rPr>
          <w:rFonts w:eastAsia="黑体"/>
          <w:sz w:val="52"/>
        </w:rPr>
      </w:pPr>
    </w:p>
    <w:p w:rsidR="00334903" w:rsidRDefault="00334903">
      <w:pPr>
        <w:jc w:val="center"/>
        <w:rPr>
          <w:rFonts w:eastAsia="黑体"/>
          <w:sz w:val="52"/>
        </w:rPr>
      </w:pPr>
    </w:p>
    <w:p w:rsidR="00334903" w:rsidRDefault="00AE7DB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技术转让（专利实施许可）合同</w:t>
      </w: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>
        <w:rPr>
          <w:rFonts w:ascii="宋体" w:hAnsi="宋体" w:hint="eastAsia"/>
          <w:sz w:val="36"/>
        </w:rPr>
        <w:t>项目名称：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受让方（甲方）：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              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让与方（乙方）：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  <w:r>
        <w:rPr>
          <w:rFonts w:ascii="宋体" w:hAnsi="宋体" w:hint="eastAsia"/>
          <w:sz w:val="36"/>
        </w:rPr>
        <w:t xml:space="preserve">    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              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签订时间：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334903" w:rsidRDefault="00AE7DB0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签订地点：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ascii="宋体" w:hAnsi="宋体" w:hint="eastAsia"/>
          <w:sz w:val="36"/>
        </w:rPr>
        <w:t xml:space="preserve">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有效期限：</w:t>
      </w:r>
      <w:r>
        <w:rPr>
          <w:rFonts w:ascii="宋体" w:hAnsi="宋体" w:hint="eastAsia"/>
          <w:sz w:val="36"/>
          <w:u w:val="single"/>
        </w:rPr>
        <w:t xml:space="preserve">                             </w:t>
      </w:r>
    </w:p>
    <w:p w:rsidR="00334903" w:rsidRDefault="00334903">
      <w:pPr>
        <w:rPr>
          <w:rFonts w:ascii="宋体" w:hAnsi="宋体"/>
          <w:sz w:val="36"/>
        </w:rPr>
      </w:pPr>
    </w:p>
    <w:p w:rsidR="00334903" w:rsidRDefault="00334903">
      <w:pPr>
        <w:rPr>
          <w:rFonts w:ascii="宋体" w:hAnsi="宋体"/>
          <w:sz w:val="36"/>
        </w:rPr>
      </w:pPr>
    </w:p>
    <w:p w:rsidR="00334903" w:rsidRDefault="00334903">
      <w:pPr>
        <w:jc w:val="center"/>
        <w:rPr>
          <w:rFonts w:ascii="宋体" w:hAnsi="宋体"/>
          <w:sz w:val="30"/>
        </w:rPr>
      </w:pPr>
    </w:p>
    <w:p w:rsidR="00334903" w:rsidRDefault="00AE7DB0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中华人民共和国科学技术部印制</w:t>
      </w:r>
    </w:p>
    <w:p w:rsidR="00334903" w:rsidRDefault="00AE7D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技术转让（专利实施许可）合同</w:t>
      </w:r>
    </w:p>
    <w:p w:rsidR="00334903" w:rsidRDefault="00334903">
      <w:pPr>
        <w:jc w:val="center"/>
        <w:rPr>
          <w:rFonts w:eastAsia="黑体"/>
          <w:sz w:val="44"/>
        </w:rPr>
      </w:pPr>
    </w:p>
    <w:p w:rsidR="00334903" w:rsidRDefault="00334903">
      <w:pPr>
        <w:jc w:val="center"/>
        <w:rPr>
          <w:rFonts w:eastAsia="黑体"/>
          <w:sz w:val="44"/>
        </w:rPr>
      </w:pPr>
    </w:p>
    <w:p w:rsidR="00334903" w:rsidRDefault="00AE7DB0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334903" w:rsidRDefault="00AE7DB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 w:rsidP="0054141C">
      <w:pPr>
        <w:ind w:firstLine="570"/>
        <w:rPr>
          <w:sz w:val="28"/>
          <w:u w:val="single"/>
        </w:rPr>
      </w:pP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54141C" w:rsidRDefault="0054141C" w:rsidP="0054141C">
      <w:pPr>
        <w:spacing w:line="52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项目组成员：</w:t>
      </w:r>
      <w:r>
        <w:rPr>
          <w:sz w:val="28"/>
          <w:u w:val="single"/>
        </w:rPr>
        <w:t xml:space="preserve">                        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334903" w:rsidRDefault="00AE7DB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专利</w:t>
      </w:r>
      <w:r>
        <w:rPr>
          <w:rFonts w:hint="eastAsia"/>
          <w:sz w:val="28"/>
        </w:rPr>
        <w:lastRenderedPageBreak/>
        <w:t>权，甲方受让该项专利的实施许可并支付相应的实施许可使用费。双方经过平等协商，在真实、充分地表达各自意愿的基础上，根据《中华人民共和国合同法》的规定，达成如下协议，并由双方共同恪守。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第一条：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本合同许可实施的专利权：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2</w:t>
      </w:r>
      <w:r w:rsidR="00AE7DB0">
        <w:rPr>
          <w:rFonts w:hint="eastAsia"/>
          <w:sz w:val="28"/>
        </w:rPr>
        <w:t>．发明人</w:t>
      </w:r>
      <w:r w:rsidR="00AE7DB0">
        <w:rPr>
          <w:rFonts w:hint="eastAsia"/>
          <w:sz w:val="28"/>
        </w:rPr>
        <w:t>/</w:t>
      </w:r>
      <w:r w:rsidR="00AE7DB0">
        <w:rPr>
          <w:rFonts w:hint="eastAsia"/>
          <w:sz w:val="28"/>
        </w:rPr>
        <w:t>设计人：</w:t>
      </w:r>
      <w:r w:rsidR="00AE7DB0">
        <w:rPr>
          <w:rFonts w:hint="eastAsia"/>
          <w:sz w:val="28"/>
          <w:u w:val="single"/>
        </w:rPr>
        <w:t xml:space="preserve">           </w:t>
      </w:r>
      <w:r w:rsidR="00AE7DB0">
        <w:rPr>
          <w:rFonts w:hint="eastAsia"/>
          <w:sz w:val="28"/>
        </w:rPr>
        <w:t>。</w:t>
      </w:r>
    </w:p>
    <w:p w:rsidR="00334903" w:rsidRDefault="00A565B7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 w:rsidR="00AE7DB0">
        <w:rPr>
          <w:sz w:val="28"/>
        </w:rPr>
        <w:t>3</w:t>
      </w:r>
      <w:r w:rsidR="00AE7DB0"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ind w:firstLineChars="300" w:firstLine="84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．专利授权日：</w:t>
      </w:r>
      <w:r w:rsidR="00A565B7">
        <w:rPr>
          <w:rFonts w:hint="eastAsia"/>
          <w:sz w:val="28"/>
          <w:u w:val="single"/>
        </w:rPr>
        <w:t xml:space="preserve">           </w:t>
      </w:r>
      <w:r w:rsidR="00A565B7"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5</w:t>
      </w:r>
      <w:r w:rsidR="00AE7DB0">
        <w:rPr>
          <w:rFonts w:hint="eastAsia"/>
          <w:sz w:val="28"/>
        </w:rPr>
        <w:t>．专利号：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6</w:t>
      </w:r>
      <w:r w:rsidR="00AE7DB0">
        <w:rPr>
          <w:rFonts w:hint="eastAsia"/>
          <w:sz w:val="28"/>
        </w:rPr>
        <w:t>．专利有效期限：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7</w:t>
      </w:r>
      <w:r w:rsidR="00AE7DB0">
        <w:rPr>
          <w:rFonts w:hint="eastAsia"/>
          <w:sz w:val="28"/>
        </w:rPr>
        <w:t>．专利年费已交至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tabs>
          <w:tab w:val="left" w:pos="540"/>
        </w:tabs>
        <w:rPr>
          <w:sz w:val="28"/>
        </w:rPr>
      </w:pPr>
      <w:r>
        <w:rPr>
          <w:rFonts w:eastAsia="黑体" w:hint="eastAsia"/>
          <w:sz w:val="28"/>
        </w:rPr>
        <w:t xml:space="preserve">  </w:t>
      </w:r>
      <w:r w:rsidR="00AE7DB0">
        <w:rPr>
          <w:rFonts w:eastAsia="黑体" w:hint="eastAsia"/>
          <w:sz w:val="28"/>
        </w:rPr>
        <w:t>第二条：</w:t>
      </w:r>
      <w:r w:rsidR="00AE7DB0">
        <w:rPr>
          <w:rFonts w:hint="eastAsia"/>
          <w:sz w:val="28"/>
        </w:rPr>
        <w:t>乙方在本合同生效前实施或许可本项专利的基本状况如下：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334903" w:rsidRDefault="00AE7DB0" w:rsidP="00A565B7">
      <w:pPr>
        <w:ind w:firstLineChars="400" w:firstLine="1120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．实施范围：</w:t>
      </w:r>
      <w:r w:rsidR="00A565B7">
        <w:rPr>
          <w:rFonts w:hint="eastAsia"/>
          <w:sz w:val="28"/>
          <w:u w:val="single"/>
        </w:rPr>
        <w:t xml:space="preserve">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．实施期限：</w:t>
      </w:r>
      <w:r w:rsidR="00A565B7">
        <w:rPr>
          <w:rFonts w:hint="eastAsia"/>
          <w:sz w:val="28"/>
          <w:u w:val="single"/>
        </w:rPr>
        <w:t xml:space="preserve">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为保证甲方有效实施本项专利，乙方向甲方提供以下技术服务和技术指导：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  <w:u w:val="single"/>
        </w:rPr>
        <w:t xml:space="preserve">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  <w:r w:rsidR="00A565B7">
        <w:rPr>
          <w:rFonts w:hint="eastAsia"/>
          <w:sz w:val="28"/>
          <w:u w:val="single"/>
        </w:rPr>
        <w:t xml:space="preserve">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 w:rsidR="00334903" w:rsidRPr="00A565B7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其中：技术秘密的使用费为：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技术服务和指导费为：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．许可实施使用费由甲方</w:t>
      </w:r>
      <w:r w:rsidR="00A565B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A565B7" w:rsidRPr="00A565B7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乙方开户银行名称、地址和帐号为：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开户银行：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．双方确定，甲方以实施专利技术所产生的利益提成支付乙方许可使用费的，乙方有权以</w:t>
      </w:r>
      <w:r>
        <w:rPr>
          <w:rFonts w:hint="eastAsia"/>
          <w:sz w:val="28"/>
          <w:u w:val="single"/>
        </w:rPr>
        <w:t xml:space="preserve">    </w:t>
      </w:r>
      <w:r w:rsidR="00A565B7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方式查阅甲方有关的会计帐目。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 w:rsidR="00A565B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本项专利权被国家专利行政主管机关宣布无效的，乙方应当赔偿甲方损失，但甲方已给付乙方的使用费，不再返还。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日内开始实施本项专利；逾期未实施的，应当及时通知乙方并予以正当解释，征得乙方认可。甲方逾期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日未实施本项专利且未予解释，影响乙方技术转让提成收益的，乙方有权要求甲方支付违约金或赔偿损失。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  <w:r w:rsidR="00A565B7">
        <w:rPr>
          <w:rFonts w:hint="eastAsia"/>
          <w:sz w:val="28"/>
          <w:u w:val="single"/>
        </w:rPr>
        <w:t xml:space="preserve">                       </w:t>
      </w:r>
      <w:r w:rsidR="00A565B7" w:rsidRP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．甲方有权利用乙方许可实施的专利技术和技术秘密进行后续改进。由此产生的具有实质性或创造性技术进步特征的新的技术成果，归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（甲方、双方）方所有。具体相关利益的分配办法如下：</w:t>
      </w:r>
      <w:r w:rsidR="00A565B7">
        <w:rPr>
          <w:rFonts w:hint="eastAsia"/>
          <w:sz w:val="28"/>
        </w:rPr>
        <w:t>具</w:t>
      </w:r>
      <w:r w:rsidR="00A565B7">
        <w:rPr>
          <w:rFonts w:hint="eastAsia"/>
          <w:sz w:val="28"/>
        </w:rPr>
        <w:lastRenderedPageBreak/>
        <w:t>体相关利益的分配办法如下：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（乙方、双方）方所有。具体相关利益的分配办法如下：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第十五条：</w:t>
      </w:r>
      <w:r>
        <w:rPr>
          <w:rFonts w:hint="eastAsia"/>
          <w:sz w:val="28"/>
        </w:rPr>
        <w:t>双方确定，按以下约定承担各自的违约责任：</w:t>
      </w:r>
    </w:p>
    <w:p w:rsidR="00A565B7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A565B7">
        <w:rPr>
          <w:rFonts w:hint="eastAsia"/>
          <w:sz w:val="28"/>
          <w:u w:val="single"/>
        </w:rPr>
        <w:t xml:space="preserve">    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32"/>
        </w:rPr>
        <w:t xml:space="preserve">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第十六条：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为乙方项目联系人。项目联系人承担以下责任：</w:t>
      </w:r>
      <w:r w:rsidR="00A565B7"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 w:rsidR="00A565B7">
        <w:rPr>
          <w:rFonts w:hint="eastAsia"/>
          <w:sz w:val="28"/>
        </w:rPr>
        <w:t>其他</w:t>
      </w:r>
      <w:r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  <w:u w:val="single"/>
        </w:rPr>
        <w:t xml:space="preserve">  </w:t>
      </w:r>
      <w:r w:rsidR="00A565B7" w:rsidRPr="00A565B7">
        <w:rPr>
          <w:rFonts w:hint="eastAsia"/>
          <w:sz w:val="28"/>
        </w:rPr>
        <w:t>。</w:t>
      </w:r>
      <w:r w:rsidRPr="00A565B7"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第十八条：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仲裁委员会仲裁；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第十九条：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第二十一条：</w:t>
      </w:r>
      <w:r>
        <w:rPr>
          <w:rFonts w:hint="eastAsia"/>
          <w:sz w:val="28"/>
        </w:rPr>
        <w:t>本合同经双方签字盖章后生效。</w:t>
      </w: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  <w:r>
        <w:rPr>
          <w:rFonts w:hint="eastAsia"/>
          <w:sz w:val="28"/>
        </w:rPr>
        <w:t xml:space="preserve">　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334903" w:rsidRDefault="00334903">
      <w:pPr>
        <w:rPr>
          <w:sz w:val="28"/>
        </w:rPr>
      </w:pPr>
    </w:p>
    <w:sectPr w:rsidR="00334903" w:rsidSect="003349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17" w:rsidRDefault="00724917" w:rsidP="00A565B7">
      <w:r>
        <w:separator/>
      </w:r>
    </w:p>
  </w:endnote>
  <w:endnote w:type="continuationSeparator" w:id="0">
    <w:p w:rsidR="00724917" w:rsidRDefault="00724917" w:rsidP="00A5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17" w:rsidRDefault="00724917" w:rsidP="00A565B7">
      <w:r>
        <w:separator/>
      </w:r>
    </w:p>
  </w:footnote>
  <w:footnote w:type="continuationSeparator" w:id="0">
    <w:p w:rsidR="00724917" w:rsidRDefault="00724917" w:rsidP="00A5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34903"/>
    <w:rsid w:val="00436996"/>
    <w:rsid w:val="0054141C"/>
    <w:rsid w:val="00724917"/>
    <w:rsid w:val="00962451"/>
    <w:rsid w:val="00A565B7"/>
    <w:rsid w:val="00AE7DB0"/>
    <w:rsid w:val="00B7117B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B44F831-9F91-44B6-BE3E-D707151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565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565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3704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FOUNDER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cyyjy02</cp:lastModifiedBy>
  <cp:revision>2</cp:revision>
  <dcterms:created xsi:type="dcterms:W3CDTF">2021-07-13T07:21:00Z</dcterms:created>
  <dcterms:modified xsi:type="dcterms:W3CDTF">2021-07-13T07:21:00Z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