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333333"/>
          <w:sz w:val="28"/>
          <w:szCs w:val="28"/>
        </w:rPr>
      </w:pPr>
      <w:r>
        <w:rPr>
          <w:rFonts w:hint="eastAsia" w:ascii="仿宋_GB2312" w:eastAsia="仿宋_GB2312"/>
          <w:b/>
          <w:color w:val="333333"/>
          <w:sz w:val="28"/>
          <w:szCs w:val="28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滁州学院学术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伦理审查申请表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(讨论稿)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3"/>
        <w:gridCol w:w="357"/>
        <w:gridCol w:w="433"/>
        <w:gridCol w:w="281"/>
        <w:gridCol w:w="1028"/>
        <w:gridCol w:w="1090"/>
        <w:gridCol w:w="480"/>
        <w:gridCol w:w="754"/>
        <w:gridCol w:w="854"/>
        <w:gridCol w:w="202"/>
        <w:gridCol w:w="22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1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lang w:val="en-US" w:eastAsia="zh-CN"/>
              </w:rPr>
              <w:t>受理编号</w:t>
            </w:r>
            <w:r>
              <w:rPr>
                <w:rFonts w:hint="eastAsia" w:ascii="黑体" w:eastAsia="黑体"/>
              </w:rPr>
              <w:t>（</w:t>
            </w:r>
            <w:r>
              <w:rPr>
                <w:rFonts w:hint="eastAsia" w:ascii="黑体" w:eastAsia="黑体"/>
                <w:w w:val="80"/>
                <w:szCs w:val="21"/>
              </w:rPr>
              <w:t>由委员会统一填写</w:t>
            </w:r>
            <w:r>
              <w:rPr>
                <w:rFonts w:hint="eastAsia" w:ascii="黑体" w:eastAsia="黑体"/>
              </w:rPr>
              <w:t>）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院系（</w:t>
            </w:r>
            <w:r>
              <w:rPr>
                <w:rFonts w:hint="eastAsia" w:ascii="黑体" w:eastAsia="黑体"/>
              </w:rPr>
              <w:t>单位</w:t>
            </w:r>
            <w:r>
              <w:rPr>
                <w:rFonts w:hint="eastAsia" w:ascii="黑体" w:eastAsia="黑体"/>
                <w:lang w:eastAsia="zh-CN"/>
              </w:rPr>
              <w:t>）</w:t>
            </w:r>
          </w:p>
        </w:tc>
        <w:tc>
          <w:tcPr>
            <w:tcW w:w="3586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项目名称</w:t>
            </w:r>
          </w:p>
        </w:tc>
        <w:tc>
          <w:tcPr>
            <w:tcW w:w="3952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项目起止时间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</w:rPr>
              <w:t>项目</w:t>
            </w:r>
            <w:r>
              <w:rPr>
                <w:rFonts w:hint="eastAsia" w:ascii="黑体" w:eastAsia="黑体"/>
                <w:lang w:val="en-US" w:eastAsia="zh-CN"/>
              </w:rPr>
              <w:t>来源（资助单位）</w:t>
            </w:r>
          </w:p>
        </w:tc>
        <w:tc>
          <w:tcPr>
            <w:tcW w:w="7538" w:type="dxa"/>
            <w:gridSpan w:val="12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u w:val="single" w:color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纵向（中央/地方财政资金资助）</w:t>
            </w:r>
            <w:r>
              <w:rPr>
                <w:rFonts w:hint="eastAsia" w:ascii="仿宋_GB2312" w:hAnsi="宋体" w:eastAsia="仿宋_GB2312"/>
                <w:u w:val="single" w:color="000000"/>
              </w:rPr>
              <w:t xml:space="preserve">          </w:t>
            </w:r>
            <w:r>
              <w:rPr>
                <w:rFonts w:hint="eastAsia" w:ascii="仿宋_GB2312" w:hAnsi="宋体" w:eastAsia="仿宋_GB2312"/>
                <w:u w:val="single" w:color="00000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rPr>
                <w:rFonts w:hint="default" w:ascii="仿宋_GB2312" w:hAnsi="宋体" w:eastAsia="仿宋_GB2312"/>
                <w:u w:val="single" w:color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横向（社会资金资助）</w:t>
            </w:r>
            <w:r>
              <w:rPr>
                <w:rFonts w:hint="eastAsia" w:ascii="仿宋_GB2312" w:hAnsi="宋体" w:eastAsia="仿宋_GB2312"/>
                <w:u w:val="single" w:color="000000"/>
              </w:rPr>
              <w:t xml:space="preserve">          </w:t>
            </w:r>
            <w:r>
              <w:rPr>
                <w:rFonts w:hint="eastAsia" w:ascii="仿宋_GB2312" w:hAnsi="宋体" w:eastAsia="仿宋_GB2312"/>
                <w:u w:val="single" w:color="000000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申请原因</w:t>
            </w:r>
          </w:p>
        </w:tc>
        <w:tc>
          <w:tcPr>
            <w:tcW w:w="7538" w:type="dxa"/>
            <w:gridSpan w:val="12"/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研究实验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科研项目申报 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>其他（请注明）</w:t>
            </w:r>
            <w:r>
              <w:rPr>
                <w:rFonts w:hint="eastAsia" w:ascii="仿宋_GB2312" w:hAnsi="宋体" w:eastAsia="仿宋_GB2312"/>
                <w:u w:val="single" w:color="000000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1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申请人（项目负责人）简要信息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2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目前主要研究方向</w:t>
            </w:r>
          </w:p>
        </w:tc>
        <w:tc>
          <w:tcPr>
            <w:tcW w:w="7255" w:type="dxa"/>
            <w:gridSpan w:val="11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0" w:type="dxa"/>
            <w:gridSpan w:val="13"/>
            <w:shd w:val="clear" w:color="auto" w:fill="auto"/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执行人简要信息（如无，可不填）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64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</w:t>
            </w:r>
            <w:r>
              <w:rPr>
                <w:rFonts w:ascii="仿宋_GB2312" w:eastAsia="仿宋_GB2312"/>
              </w:rPr>
              <w:t>地址</w:t>
            </w:r>
          </w:p>
        </w:tc>
        <w:tc>
          <w:tcPr>
            <w:tcW w:w="4706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</w:t>
            </w:r>
            <w:r>
              <w:rPr>
                <w:rFonts w:ascii="仿宋_GB2312" w:eastAsia="仿宋_GB2312"/>
              </w:rPr>
              <w:t>编码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9180" w:type="dxa"/>
            <w:gridSpan w:val="13"/>
            <w:shd w:val="clear" w:color="auto" w:fill="auto"/>
          </w:tcPr>
          <w:p>
            <w:pPr>
              <w:spacing w:line="32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申请人（项目负责人）承诺：</w:t>
            </w:r>
          </w:p>
          <w:p>
            <w:pPr>
              <w:spacing w:line="320" w:lineRule="exact"/>
              <w:ind w:firstLine="411" w:firstLineChars="19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以上所填内容（包括</w:t>
            </w:r>
            <w:r>
              <w:rPr>
                <w:rFonts w:hint="eastAsia" w:ascii="仿宋_GB2312" w:eastAsia="仿宋_GB2312"/>
                <w:lang w:val="en-US" w:eastAsia="zh-CN"/>
              </w:rPr>
              <w:t>申请书</w:t>
            </w:r>
            <w:r>
              <w:rPr>
                <w:rFonts w:hint="eastAsia" w:ascii="仿宋_GB2312" w:eastAsia="仿宋_GB2312"/>
              </w:rPr>
              <w:t>）均属实，如获批准，我将严格按照提供的方案进行研究，并遵守</w:t>
            </w:r>
            <w:r>
              <w:rPr>
                <w:rFonts w:hint="eastAsia" w:ascii="仿宋_GB2312" w:eastAsia="仿宋_GB2312"/>
                <w:lang w:val="en-US" w:eastAsia="zh-CN"/>
              </w:rPr>
              <w:t>滁州学院</w:t>
            </w:r>
            <w:r>
              <w:rPr>
                <w:rFonts w:hint="eastAsia" w:ascii="仿宋_GB2312" w:eastAsia="仿宋_GB2312"/>
              </w:rPr>
              <w:t>学术伦理委员会的相关规定。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="411" w:firstLineChars="196"/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>申请人（项目负责人）</w:t>
            </w:r>
            <w:r>
              <w:rPr>
                <w:rFonts w:hint="eastAsia" w:ascii="仿宋_GB2312" w:hAnsi="宋体" w:eastAsia="仿宋_GB2312"/>
              </w:rPr>
              <w:t>签字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</w:rPr>
              <w:t xml:space="preserve">                                    日期:             </w:t>
            </w:r>
          </w:p>
          <w:p>
            <w:pPr>
              <w:spacing w:line="1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180" w:type="dxa"/>
            <w:gridSpan w:val="13"/>
            <w:shd w:val="clear" w:color="auto" w:fill="auto"/>
          </w:tcPr>
          <w:p>
            <w:pPr>
              <w:tabs>
                <w:tab w:val="left" w:pos="4590"/>
                <w:tab w:val="right" w:pos="9360"/>
              </w:tabs>
              <w:spacing w:line="32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申报单位领导意见：</w:t>
            </w:r>
          </w:p>
          <w:p>
            <w:pPr>
              <w:tabs>
                <w:tab w:val="left" w:pos="4590"/>
                <w:tab w:val="right" w:pos="9360"/>
              </w:tabs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我已审查本研究项目，研究设计和方法合理，研究者有足够的资金保障开展研究。因此我单位同意开展此项研究，希望得到</w:t>
            </w:r>
            <w:r>
              <w:rPr>
                <w:rFonts w:hint="eastAsia" w:ascii="仿宋_GB2312" w:eastAsia="仿宋_GB2312"/>
                <w:lang w:val="en-US" w:eastAsia="zh-CN"/>
              </w:rPr>
              <w:t>滁州学院学术</w:t>
            </w:r>
            <w:r>
              <w:rPr>
                <w:rFonts w:hint="eastAsia" w:ascii="仿宋_GB2312" w:eastAsia="仿宋_GB2312"/>
              </w:rPr>
              <w:t>伦理委员会</w:t>
            </w:r>
            <w:r>
              <w:rPr>
                <w:rFonts w:hint="eastAsia" w:ascii="仿宋_GB2312" w:hAnsi="宋体" w:eastAsia="仿宋_GB2312"/>
              </w:rPr>
              <w:t>的进一步审查。</w:t>
            </w:r>
          </w:p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pacing w:line="320" w:lineRule="exact"/>
              <w:ind w:firstLine="411" w:firstLineChars="196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所在单位领导签字:                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 xml:space="preserve">    日期:                      </w:t>
            </w:r>
          </w:p>
          <w:p>
            <w:pPr>
              <w:spacing w:line="1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180" w:type="dxa"/>
            <w:gridSpan w:val="13"/>
            <w:shd w:val="clear" w:color="auto" w:fill="auto"/>
          </w:tcPr>
          <w:p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lang w:val="en-US" w:eastAsia="zh-CN"/>
              </w:rPr>
              <w:t>学术</w:t>
            </w:r>
            <w:r>
              <w:rPr>
                <w:rFonts w:hint="eastAsia" w:ascii="黑体" w:eastAsia="黑体"/>
              </w:rPr>
              <w:t>伦理委员会审批意见：</w:t>
            </w: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主任委员（签章）:  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 xml:space="preserve">         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 xml:space="preserve">日期:           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学术</w:t>
      </w:r>
      <w:r>
        <w:rPr>
          <w:rFonts w:hint="eastAsia" w:ascii="方正小标宋简体" w:eastAsia="方正小标宋简体"/>
          <w:sz w:val="32"/>
          <w:szCs w:val="36"/>
        </w:rPr>
        <w:t>伦理审查申请材料</w:t>
      </w:r>
    </w:p>
    <w:p>
      <w:pPr>
        <w:jc w:val="center"/>
        <w:rPr>
          <w:rFonts w:ascii="方正小标宋简体" w:eastAsia="方正小标宋简体"/>
          <w:sz w:val="32"/>
          <w:szCs w:val="36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在提交</w:t>
      </w:r>
      <w:r>
        <w:rPr>
          <w:rFonts w:hint="eastAsia" w:ascii="仿宋_GB2312" w:hAnsi="宋体" w:eastAsia="仿宋_GB2312"/>
          <w:kern w:val="2"/>
          <w:szCs w:val="28"/>
          <w:lang w:val="en-US" w:eastAsia="zh-CN"/>
        </w:rPr>
        <w:t>学术</w:t>
      </w:r>
      <w:r>
        <w:rPr>
          <w:rFonts w:hint="eastAsia" w:ascii="仿宋_GB2312" w:hAnsi="宋体" w:eastAsia="仿宋_GB2312"/>
          <w:kern w:val="2"/>
          <w:szCs w:val="28"/>
          <w:lang w:eastAsia="zh-CN"/>
        </w:rPr>
        <w:t>伦理审查申请表的同时，还需提交以下材料：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一、申请人类受试实验的伦理审查，应向</w:t>
      </w:r>
      <w:r>
        <w:rPr>
          <w:rFonts w:hint="eastAsia" w:ascii="仿宋_GB2312" w:hAnsi="宋体" w:eastAsia="仿宋_GB2312"/>
          <w:kern w:val="2"/>
          <w:szCs w:val="28"/>
          <w:lang w:val="en-US" w:eastAsia="zh-CN"/>
        </w:rPr>
        <w:t>学术</w:t>
      </w:r>
      <w:r>
        <w:rPr>
          <w:rFonts w:hint="eastAsia" w:ascii="仿宋_GB2312" w:hAnsi="宋体" w:eastAsia="仿宋_GB2312"/>
          <w:kern w:val="2"/>
          <w:szCs w:val="28"/>
          <w:lang w:eastAsia="zh-CN"/>
        </w:rPr>
        <w:t>伦理委员会提交正式申请书。申请书应包括以下内容：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1.实验项目名称及研究方案。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2.项目负责人、执行人的姓名、专业背景简历。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3.项目的意义、选择受试的必要性、相关的背景资料；项目中人类受试者纳入和排除标准、资料保密措施、可能遭受的风险程度、享有的权益与研究预期的受益。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4.受试者的知情同意书。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5.研究涉及的利益冲突的声明。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二、申请实验动物伦理审查，应向伦理委员会提交正式申请书。申请书应包括以下内容：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1.实验动物或动物实验项目名称及实验设计方案概述。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2.项目负责人、执行人的姓名、专业背景简历。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3.项目的意义、必要性、项目中有关实验动物的用途、饲养管理或实验处置方法、预期出现的对动物的伤害、处死动物的方法、项目进行中涉及动物福利和伦理问题的详细描述。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>4.遵守实验动物福利伦理原则的声明。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  <w:r>
        <w:rPr>
          <w:rFonts w:hint="eastAsia" w:ascii="仿宋_GB2312" w:hAnsi="宋体" w:eastAsia="仿宋_GB2312"/>
          <w:kern w:val="2"/>
          <w:szCs w:val="28"/>
          <w:lang w:eastAsia="zh-CN"/>
        </w:rPr>
        <w:t xml:space="preserve"> </w:t>
      </w:r>
    </w:p>
    <w:p>
      <w:pPr>
        <w:pStyle w:val="4"/>
        <w:widowControl w:val="0"/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0"/>
        </w:pBdr>
        <w:tabs>
          <w:tab w:val="left" w:pos="-720"/>
          <w:tab w:val="clear" w:pos="9000"/>
          <w:tab w:val="clear" w:pos="9360"/>
        </w:tabs>
        <w:rPr>
          <w:rFonts w:ascii="仿宋_GB2312" w:hAnsi="宋体" w:eastAsia="仿宋_GB2312"/>
          <w:kern w:val="2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MmJjNDg4YzY1ZGQ1OGE3NDkwMzVjM2JlYjkyMmQifQ=="/>
  </w:docVars>
  <w:rsids>
    <w:rsidRoot w:val="00000000"/>
    <w:rsid w:val="016E061E"/>
    <w:rsid w:val="025B018A"/>
    <w:rsid w:val="02D33D66"/>
    <w:rsid w:val="057E74F5"/>
    <w:rsid w:val="08D21B08"/>
    <w:rsid w:val="0D8633EB"/>
    <w:rsid w:val="0EF32D02"/>
    <w:rsid w:val="107C2883"/>
    <w:rsid w:val="10FC483B"/>
    <w:rsid w:val="11194576"/>
    <w:rsid w:val="18C15C1F"/>
    <w:rsid w:val="1B8076CB"/>
    <w:rsid w:val="20B6593D"/>
    <w:rsid w:val="21093CBF"/>
    <w:rsid w:val="2230171F"/>
    <w:rsid w:val="233D0598"/>
    <w:rsid w:val="23B168AB"/>
    <w:rsid w:val="24F46A34"/>
    <w:rsid w:val="25364C22"/>
    <w:rsid w:val="27235DA2"/>
    <w:rsid w:val="295F4A52"/>
    <w:rsid w:val="29F50602"/>
    <w:rsid w:val="339464CA"/>
    <w:rsid w:val="3B842468"/>
    <w:rsid w:val="406713EB"/>
    <w:rsid w:val="407A02DD"/>
    <w:rsid w:val="42C02CF4"/>
    <w:rsid w:val="43790D20"/>
    <w:rsid w:val="43BD6E5F"/>
    <w:rsid w:val="47A9425F"/>
    <w:rsid w:val="4B645E12"/>
    <w:rsid w:val="4BFA506D"/>
    <w:rsid w:val="4E0D09E3"/>
    <w:rsid w:val="4FBC6903"/>
    <w:rsid w:val="52383B54"/>
    <w:rsid w:val="59976878"/>
    <w:rsid w:val="5C285D65"/>
    <w:rsid w:val="5C5F4136"/>
    <w:rsid w:val="607641C6"/>
    <w:rsid w:val="62545949"/>
    <w:rsid w:val="6C134FBF"/>
    <w:rsid w:val="6C637539"/>
    <w:rsid w:val="6CE64481"/>
    <w:rsid w:val="6E851A78"/>
    <w:rsid w:val="6F0A0D6A"/>
    <w:rsid w:val="712B4B58"/>
    <w:rsid w:val="756E14B8"/>
    <w:rsid w:val="77A13DC6"/>
    <w:rsid w:val="77F263D0"/>
    <w:rsid w:val="77F268C7"/>
    <w:rsid w:val="7E290672"/>
    <w:rsid w:val="7E8458A8"/>
    <w:rsid w:val="7EDB1631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"/>
    <w:basedOn w:val="1"/>
    <w:qFormat/>
    <w:uiPriority w:val="0"/>
    <w:pPr>
      <w:widowControl/>
      <w:tabs>
        <w:tab w:val="left" w:pos="9000"/>
        <w:tab w:val="right" w:pos="9360"/>
      </w:tabs>
      <w:jc w:val="left"/>
    </w:pPr>
    <w:rPr>
      <w:rFonts w:ascii="Courier New" w:hAnsi="Courier New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807</Characters>
  <Lines>0</Lines>
  <Paragraphs>0</Paragraphs>
  <TotalTime>5</TotalTime>
  <ScaleCrop>false</ScaleCrop>
  <LinksUpToDate>false</LinksUpToDate>
  <CharactersWithSpaces>1059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2023-02-06T08:47:00Z</dcterms:created>
  <dc:creator>1</dc:creator>
  <cp:lastModifiedBy>苏生</cp:lastModifiedBy>
  <cp:lastPrinted>2023-02-13T01:08:00Z</cp:lastPrinted>
  <dcterms:modified xsi:type="dcterms:W3CDTF">2023-02-17T02:06:18Z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AFF047B78EDC48DB844908896266D489</vt:lpwstr>
  </property>
</Properties>
</file>